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D2" w:rsidRPr="003D7B20" w:rsidRDefault="009E2DC7">
      <w:pPr>
        <w:rPr>
          <w:rFonts w:ascii="Verdana" w:hAnsi="Verdana"/>
        </w:rPr>
      </w:pPr>
      <w:r w:rsidRPr="003D7B20">
        <w:rPr>
          <w:rFonts w:ascii="Verdana" w:hAnsi="Verdana"/>
        </w:rPr>
        <w:t>Being a Parent Governor</w:t>
      </w:r>
    </w:p>
    <w:p w:rsidR="001D72E9" w:rsidRPr="003D7B20" w:rsidRDefault="001D72E9">
      <w:pPr>
        <w:rPr>
          <w:rFonts w:ascii="Verdana" w:hAnsi="Verdana"/>
        </w:rPr>
      </w:pPr>
    </w:p>
    <w:p w:rsidR="001D72E9" w:rsidRPr="003D7B20" w:rsidRDefault="001D72E9">
      <w:pPr>
        <w:rPr>
          <w:rFonts w:ascii="Verdana" w:hAnsi="Verdana"/>
        </w:rPr>
      </w:pPr>
    </w:p>
    <w:p w:rsidR="001D72E9" w:rsidRPr="003D7B20" w:rsidRDefault="001D72E9">
      <w:pPr>
        <w:rPr>
          <w:rFonts w:ascii="Verdana" w:hAnsi="Verdana"/>
        </w:rPr>
      </w:pPr>
    </w:p>
    <w:p w:rsidR="009E2DC7" w:rsidRPr="003D7B20" w:rsidRDefault="009E2DC7">
      <w:pPr>
        <w:rPr>
          <w:rFonts w:ascii="Verdana" w:hAnsi="Verdana"/>
        </w:rPr>
      </w:pPr>
      <w:r w:rsidRPr="003D7B20">
        <w:rPr>
          <w:rFonts w:ascii="Verdana" w:hAnsi="Verdana"/>
        </w:rPr>
        <w:t xml:space="preserve">I became a Parent Governor for WSAPC in March 2015.  </w:t>
      </w:r>
      <w:r w:rsidR="006C10D3" w:rsidRPr="003D7B20">
        <w:rPr>
          <w:rFonts w:ascii="Verdana" w:hAnsi="Verdana"/>
        </w:rPr>
        <w:t xml:space="preserve">Prior to becoming a Governor my experience of schools and how they operated didn’t extend much beyond doing the school run and at first it was quite a surprise </w:t>
      </w:r>
      <w:r w:rsidR="00730048" w:rsidRPr="003D7B20">
        <w:rPr>
          <w:rFonts w:ascii="Verdana" w:hAnsi="Verdana"/>
        </w:rPr>
        <w:t xml:space="preserve">to see </w:t>
      </w:r>
      <w:r w:rsidR="006C10D3" w:rsidRPr="003D7B20">
        <w:rPr>
          <w:rFonts w:ascii="Verdana" w:hAnsi="Verdana"/>
        </w:rPr>
        <w:t xml:space="preserve">how </w:t>
      </w:r>
      <w:r w:rsidR="005C2299" w:rsidRPr="003D7B20">
        <w:rPr>
          <w:rFonts w:ascii="Verdana" w:hAnsi="Verdana"/>
        </w:rPr>
        <w:t>elaborate</w:t>
      </w:r>
      <w:r w:rsidR="006C10D3" w:rsidRPr="003D7B20">
        <w:rPr>
          <w:rFonts w:ascii="Verdana" w:hAnsi="Verdana"/>
        </w:rPr>
        <w:t xml:space="preserve"> and complicated school management is.  However, other Governors were always happy to take the time to answer my questions as were</w:t>
      </w:r>
      <w:r w:rsidR="005F279C" w:rsidRPr="003D7B20">
        <w:rPr>
          <w:rFonts w:ascii="Verdana" w:hAnsi="Verdana"/>
        </w:rPr>
        <w:t xml:space="preserve"> the APC Senior Leadership Team</w:t>
      </w:r>
      <w:r w:rsidR="005C2299" w:rsidRPr="003D7B20">
        <w:rPr>
          <w:rFonts w:ascii="Verdana" w:hAnsi="Verdana"/>
        </w:rPr>
        <w:t xml:space="preserve"> who were happy to spend time with me explaining how things worked</w:t>
      </w:r>
      <w:r w:rsidR="005F279C" w:rsidRPr="003D7B20">
        <w:rPr>
          <w:rFonts w:ascii="Verdana" w:hAnsi="Verdana"/>
        </w:rPr>
        <w:t xml:space="preserve">.  There were also a wide range of (free) on-line resources to help me to get up to speed with the relevant jargon, processes and key issues.  </w:t>
      </w:r>
      <w:r w:rsidR="00A438E5" w:rsidRPr="003D7B20">
        <w:rPr>
          <w:rFonts w:ascii="Verdana" w:hAnsi="Verdana"/>
        </w:rPr>
        <w:t>West Sussex County Council (</w:t>
      </w:r>
      <w:r w:rsidR="005F279C" w:rsidRPr="003D7B20">
        <w:rPr>
          <w:rFonts w:ascii="Verdana" w:hAnsi="Verdana"/>
        </w:rPr>
        <w:t>WSCC</w:t>
      </w:r>
      <w:r w:rsidR="00A438E5" w:rsidRPr="003D7B20">
        <w:rPr>
          <w:rFonts w:ascii="Verdana" w:hAnsi="Verdana"/>
        </w:rPr>
        <w:t>)</w:t>
      </w:r>
      <w:r w:rsidR="005F279C" w:rsidRPr="003D7B20">
        <w:rPr>
          <w:rFonts w:ascii="Verdana" w:hAnsi="Verdana"/>
        </w:rPr>
        <w:t xml:space="preserve"> also offer </w:t>
      </w:r>
      <w:r w:rsidR="00730048" w:rsidRPr="003D7B20">
        <w:rPr>
          <w:rFonts w:ascii="Verdana" w:hAnsi="Verdana"/>
        </w:rPr>
        <w:t xml:space="preserve">a </w:t>
      </w:r>
      <w:r w:rsidR="005F279C" w:rsidRPr="003D7B20">
        <w:rPr>
          <w:rFonts w:ascii="Verdana" w:hAnsi="Verdana"/>
        </w:rPr>
        <w:t xml:space="preserve">range of face-to-face training courses and these were a great way to learn more about the role and to find out </w:t>
      </w:r>
      <w:r w:rsidR="00A438E5" w:rsidRPr="003D7B20">
        <w:rPr>
          <w:rFonts w:ascii="Verdana" w:hAnsi="Verdana"/>
        </w:rPr>
        <w:t>how other Governors and G</w:t>
      </w:r>
      <w:r w:rsidR="005F279C" w:rsidRPr="003D7B20">
        <w:rPr>
          <w:rFonts w:ascii="Verdana" w:hAnsi="Verdana"/>
        </w:rPr>
        <w:t xml:space="preserve">overning </w:t>
      </w:r>
      <w:r w:rsidR="00A438E5" w:rsidRPr="003D7B20">
        <w:rPr>
          <w:rFonts w:ascii="Verdana" w:hAnsi="Verdana"/>
        </w:rPr>
        <w:t>Boards</w:t>
      </w:r>
      <w:r w:rsidR="005F279C" w:rsidRPr="003D7B20">
        <w:rPr>
          <w:rFonts w:ascii="Verdana" w:hAnsi="Verdana"/>
        </w:rPr>
        <w:t xml:space="preserve"> go about things.</w:t>
      </w:r>
    </w:p>
    <w:p w:rsidR="005F279C" w:rsidRPr="003D7B20" w:rsidRDefault="005F279C">
      <w:pPr>
        <w:rPr>
          <w:rFonts w:ascii="Verdana" w:hAnsi="Verdana"/>
        </w:rPr>
      </w:pPr>
    </w:p>
    <w:p w:rsidR="005F279C" w:rsidRPr="003D7B20" w:rsidRDefault="005C2299">
      <w:pPr>
        <w:rPr>
          <w:rFonts w:ascii="Verdana" w:hAnsi="Verdana"/>
        </w:rPr>
      </w:pPr>
      <w:r w:rsidRPr="003D7B20">
        <w:rPr>
          <w:rFonts w:ascii="Verdana" w:hAnsi="Verdana"/>
        </w:rPr>
        <w:t>My reason for becoming a Governor was that my daughter was attending one of the APC centres and I wanted to be able to influence the experience she and other APC students had.   However, o</w:t>
      </w:r>
      <w:r w:rsidR="005F279C" w:rsidRPr="003D7B20">
        <w:rPr>
          <w:rFonts w:ascii="Verdana" w:hAnsi="Verdana"/>
        </w:rPr>
        <w:t xml:space="preserve">ne of the first things I realised is that being a Governor is about the ‘General’ rather than the ‘Specific’.  What I mean by </w:t>
      </w:r>
      <w:r w:rsidR="00730048" w:rsidRPr="003D7B20">
        <w:rPr>
          <w:rFonts w:ascii="Verdana" w:hAnsi="Verdana"/>
        </w:rPr>
        <w:t>this</w:t>
      </w:r>
      <w:r w:rsidR="005F279C" w:rsidRPr="003D7B20">
        <w:rPr>
          <w:rFonts w:ascii="Verdana" w:hAnsi="Verdana"/>
        </w:rPr>
        <w:t xml:space="preserve"> is that although, for example, my daughter was experiencing some transport problems</w:t>
      </w:r>
      <w:r w:rsidR="00730048" w:rsidRPr="003D7B20">
        <w:rPr>
          <w:rFonts w:ascii="Verdana" w:hAnsi="Verdana"/>
        </w:rPr>
        <w:t>,</w:t>
      </w:r>
      <w:r w:rsidR="005F279C" w:rsidRPr="003D7B20">
        <w:rPr>
          <w:rFonts w:ascii="Verdana" w:hAnsi="Verdana"/>
        </w:rPr>
        <w:t xml:space="preserve"> being a Governor </w:t>
      </w:r>
      <w:r w:rsidR="001806F6" w:rsidRPr="003D7B20">
        <w:rPr>
          <w:rFonts w:ascii="Verdana" w:hAnsi="Verdana"/>
        </w:rPr>
        <w:t xml:space="preserve">isn’t about being able </w:t>
      </w:r>
      <w:r w:rsidR="005F279C" w:rsidRPr="003D7B20">
        <w:rPr>
          <w:rFonts w:ascii="Verdana" w:hAnsi="Verdana"/>
        </w:rPr>
        <w:t xml:space="preserve">to address this specifically but </w:t>
      </w:r>
      <w:r w:rsidR="001806F6" w:rsidRPr="003D7B20">
        <w:rPr>
          <w:rFonts w:ascii="Verdana" w:hAnsi="Verdana"/>
        </w:rPr>
        <w:t>is</w:t>
      </w:r>
      <w:r w:rsidR="005F279C" w:rsidRPr="003D7B20">
        <w:rPr>
          <w:rFonts w:ascii="Verdana" w:hAnsi="Verdana"/>
        </w:rPr>
        <w:t xml:space="preserve"> about </w:t>
      </w:r>
      <w:r w:rsidR="007506E9" w:rsidRPr="003D7B20">
        <w:rPr>
          <w:rFonts w:ascii="Verdana" w:hAnsi="Verdana"/>
        </w:rPr>
        <w:t>bringing a parent perspective to</w:t>
      </w:r>
      <w:r w:rsidR="005F279C" w:rsidRPr="003D7B20">
        <w:rPr>
          <w:rFonts w:ascii="Verdana" w:hAnsi="Verdana"/>
        </w:rPr>
        <w:t xml:space="preserve"> </w:t>
      </w:r>
      <w:r w:rsidR="001806F6" w:rsidRPr="003D7B20">
        <w:rPr>
          <w:rFonts w:ascii="Verdana" w:hAnsi="Verdana"/>
        </w:rPr>
        <w:t xml:space="preserve">the ‘bigger picture’ of how APC and </w:t>
      </w:r>
      <w:r w:rsidRPr="003D7B20">
        <w:rPr>
          <w:rFonts w:ascii="Verdana" w:hAnsi="Verdana"/>
        </w:rPr>
        <w:t>WSCC</w:t>
      </w:r>
      <w:r w:rsidR="001806F6" w:rsidRPr="003D7B20">
        <w:rPr>
          <w:rFonts w:ascii="Verdana" w:hAnsi="Verdana"/>
        </w:rPr>
        <w:t xml:space="preserve"> can work together to find the best transport solution for </w:t>
      </w:r>
      <w:r w:rsidR="001806F6" w:rsidRPr="003D7B20">
        <w:rPr>
          <w:rFonts w:ascii="Verdana" w:hAnsi="Verdana"/>
          <w:i/>
        </w:rPr>
        <w:t>all</w:t>
      </w:r>
      <w:r w:rsidR="001806F6" w:rsidRPr="003D7B20">
        <w:rPr>
          <w:rFonts w:ascii="Verdana" w:hAnsi="Verdana"/>
        </w:rPr>
        <w:t xml:space="preserve"> of the </w:t>
      </w:r>
      <w:r w:rsidR="00730048" w:rsidRPr="003D7B20">
        <w:rPr>
          <w:rFonts w:ascii="Verdana" w:hAnsi="Verdana"/>
        </w:rPr>
        <w:t>students</w:t>
      </w:r>
      <w:r w:rsidRPr="003D7B20">
        <w:rPr>
          <w:rFonts w:ascii="Verdana" w:hAnsi="Verdana"/>
        </w:rPr>
        <w:t xml:space="preserve"> who attend the college</w:t>
      </w:r>
      <w:r w:rsidR="001806F6" w:rsidRPr="003D7B20">
        <w:rPr>
          <w:rFonts w:ascii="Verdana" w:hAnsi="Verdana"/>
        </w:rPr>
        <w:t>.</w:t>
      </w:r>
    </w:p>
    <w:p w:rsidR="001806F6" w:rsidRPr="003D7B20" w:rsidRDefault="001806F6">
      <w:pPr>
        <w:rPr>
          <w:rFonts w:ascii="Verdana" w:hAnsi="Verdana"/>
        </w:rPr>
      </w:pPr>
    </w:p>
    <w:p w:rsidR="001806F6" w:rsidRPr="003D7B20" w:rsidRDefault="00730048">
      <w:pPr>
        <w:rPr>
          <w:rFonts w:ascii="Verdana" w:hAnsi="Verdana"/>
        </w:rPr>
      </w:pPr>
      <w:r w:rsidRPr="003D7B20">
        <w:rPr>
          <w:rFonts w:ascii="Verdana" w:hAnsi="Verdana"/>
        </w:rPr>
        <w:t>The</w:t>
      </w:r>
      <w:r w:rsidR="001806F6" w:rsidRPr="003D7B20">
        <w:rPr>
          <w:rFonts w:ascii="Verdana" w:hAnsi="Verdana"/>
        </w:rPr>
        <w:t xml:space="preserve"> </w:t>
      </w:r>
      <w:r w:rsidRPr="003D7B20">
        <w:rPr>
          <w:rFonts w:ascii="Verdana" w:hAnsi="Verdana"/>
        </w:rPr>
        <w:t>time commitment</w:t>
      </w:r>
      <w:r w:rsidR="001806F6" w:rsidRPr="003D7B20">
        <w:rPr>
          <w:rFonts w:ascii="Verdana" w:hAnsi="Verdana"/>
        </w:rPr>
        <w:t xml:space="preserve"> involved in being a Governor starts </w:t>
      </w:r>
      <w:r w:rsidRPr="003D7B20">
        <w:rPr>
          <w:rFonts w:ascii="Verdana" w:hAnsi="Verdana"/>
        </w:rPr>
        <w:t xml:space="preserve">with </w:t>
      </w:r>
      <w:r w:rsidR="001806F6" w:rsidRPr="003D7B20">
        <w:rPr>
          <w:rFonts w:ascii="Verdana" w:hAnsi="Verdana"/>
        </w:rPr>
        <w:t>attend</w:t>
      </w:r>
      <w:r w:rsidRPr="003D7B20">
        <w:rPr>
          <w:rFonts w:ascii="Verdana" w:hAnsi="Verdana"/>
        </w:rPr>
        <w:t>ing</w:t>
      </w:r>
      <w:r w:rsidR="001806F6" w:rsidRPr="003D7B20">
        <w:rPr>
          <w:rFonts w:ascii="Verdana" w:hAnsi="Verdana"/>
        </w:rPr>
        <w:t xml:space="preserve"> the four ‘Full Governing Body’ (FGB) meetings held each academic year and can extend </w:t>
      </w:r>
      <w:r w:rsidR="005C2299" w:rsidRPr="003D7B20">
        <w:rPr>
          <w:rFonts w:ascii="Verdana" w:hAnsi="Verdana"/>
        </w:rPr>
        <w:t xml:space="preserve">pretty </w:t>
      </w:r>
      <w:r w:rsidR="006739FA" w:rsidRPr="003D7B20">
        <w:rPr>
          <w:rFonts w:ascii="Verdana" w:hAnsi="Verdana"/>
        </w:rPr>
        <w:t>much as</w:t>
      </w:r>
      <w:r w:rsidR="001806F6" w:rsidRPr="003D7B20">
        <w:rPr>
          <w:rFonts w:ascii="Verdana" w:hAnsi="Verdana"/>
        </w:rPr>
        <w:t xml:space="preserve"> far as you are willing</w:t>
      </w:r>
      <w:r w:rsidR="005C2299" w:rsidRPr="003D7B20">
        <w:rPr>
          <w:rFonts w:ascii="Verdana" w:hAnsi="Verdana"/>
        </w:rPr>
        <w:t xml:space="preserve"> to go</w:t>
      </w:r>
      <w:r w:rsidRPr="003D7B20">
        <w:rPr>
          <w:rFonts w:ascii="Verdana" w:hAnsi="Verdana"/>
        </w:rPr>
        <w:t>.  FGB meetings also require some preparation i.e. reading the papers and policies that are to be discussed at the meeting and are emailed out in advance.</w:t>
      </w:r>
      <w:r w:rsidR="002D590B" w:rsidRPr="003D7B20">
        <w:rPr>
          <w:rFonts w:ascii="Verdana" w:hAnsi="Verdana"/>
        </w:rPr>
        <w:t xml:space="preserve">  Additional involvement can include being a member of a sub-committee: APC has two – Learning </w:t>
      </w:r>
      <w:r w:rsidR="005C2299" w:rsidRPr="003D7B20">
        <w:rPr>
          <w:rFonts w:ascii="Verdana" w:hAnsi="Verdana"/>
        </w:rPr>
        <w:t>&amp; S</w:t>
      </w:r>
      <w:r w:rsidR="002D590B" w:rsidRPr="003D7B20">
        <w:rPr>
          <w:rFonts w:ascii="Verdana" w:hAnsi="Verdana"/>
        </w:rPr>
        <w:t>tandards and Resources, being a ‘contact Governor’ for one of the APC centres or being a governor representative in key processes such as selection or performance management.</w:t>
      </w:r>
    </w:p>
    <w:p w:rsidR="002D590B" w:rsidRPr="003D7B20" w:rsidRDefault="002D590B">
      <w:pPr>
        <w:rPr>
          <w:rFonts w:ascii="Verdana" w:hAnsi="Verdana"/>
        </w:rPr>
      </w:pPr>
    </w:p>
    <w:p w:rsidR="00A438E5" w:rsidRPr="003D7B20" w:rsidRDefault="002D590B">
      <w:pPr>
        <w:rPr>
          <w:rFonts w:ascii="Verdana" w:hAnsi="Verdana"/>
        </w:rPr>
      </w:pPr>
      <w:r w:rsidRPr="003D7B20">
        <w:rPr>
          <w:rFonts w:ascii="Verdana" w:hAnsi="Verdana"/>
        </w:rPr>
        <w:t>My daughter is no longer at APC –</w:t>
      </w:r>
      <w:r w:rsidR="00A438E5" w:rsidRPr="003D7B20">
        <w:rPr>
          <w:rFonts w:ascii="Verdana" w:hAnsi="Verdana"/>
        </w:rPr>
        <w:t xml:space="preserve"> </w:t>
      </w:r>
      <w:r w:rsidR="005C457B" w:rsidRPr="003D7B20">
        <w:rPr>
          <w:rFonts w:ascii="Verdana" w:hAnsi="Verdana"/>
        </w:rPr>
        <w:t xml:space="preserve">and I am happy to say </w:t>
      </w:r>
      <w:r w:rsidRPr="003D7B20">
        <w:rPr>
          <w:rFonts w:ascii="Verdana" w:hAnsi="Verdana"/>
        </w:rPr>
        <w:t xml:space="preserve">it served her very well – but </w:t>
      </w:r>
      <w:r w:rsidR="00A438E5" w:rsidRPr="003D7B20">
        <w:rPr>
          <w:rFonts w:ascii="Verdana" w:hAnsi="Verdana"/>
        </w:rPr>
        <w:t xml:space="preserve">I have </w:t>
      </w:r>
      <w:proofErr w:type="gramStart"/>
      <w:r w:rsidR="00A438E5" w:rsidRPr="003D7B20">
        <w:rPr>
          <w:rFonts w:ascii="Verdana" w:hAnsi="Verdana"/>
        </w:rPr>
        <w:t>conti</w:t>
      </w:r>
      <w:bookmarkStart w:id="0" w:name="_GoBack"/>
      <w:bookmarkEnd w:id="0"/>
      <w:r w:rsidR="00A438E5" w:rsidRPr="003D7B20">
        <w:rPr>
          <w:rFonts w:ascii="Verdana" w:hAnsi="Verdana"/>
        </w:rPr>
        <w:t>nued</w:t>
      </w:r>
      <w:proofErr w:type="gramEnd"/>
      <w:r w:rsidR="00A438E5" w:rsidRPr="003D7B20">
        <w:rPr>
          <w:rFonts w:ascii="Verdana" w:hAnsi="Verdana"/>
        </w:rPr>
        <w:t xml:space="preserve"> as a co-opted G</w:t>
      </w:r>
      <w:r w:rsidRPr="003D7B20">
        <w:rPr>
          <w:rFonts w:ascii="Verdana" w:hAnsi="Verdana"/>
        </w:rPr>
        <w:t xml:space="preserve">overnor.  Why so?  </w:t>
      </w:r>
      <w:r w:rsidR="00A438E5" w:rsidRPr="003D7B20">
        <w:rPr>
          <w:rFonts w:ascii="Verdana" w:hAnsi="Verdana"/>
        </w:rPr>
        <w:t>Well my</w:t>
      </w:r>
      <w:r w:rsidRPr="003D7B20">
        <w:rPr>
          <w:rFonts w:ascii="Verdana" w:hAnsi="Verdana"/>
        </w:rPr>
        <w:t xml:space="preserve"> experience as an APC Governor has shown me that </w:t>
      </w:r>
      <w:r w:rsidR="005C457B" w:rsidRPr="003D7B20">
        <w:rPr>
          <w:rFonts w:ascii="Verdana" w:hAnsi="Verdana"/>
        </w:rPr>
        <w:t xml:space="preserve">the </w:t>
      </w:r>
      <w:r w:rsidR="00A438E5" w:rsidRPr="003D7B20">
        <w:rPr>
          <w:rFonts w:ascii="Verdana" w:hAnsi="Verdana"/>
        </w:rPr>
        <w:t xml:space="preserve">Governors </w:t>
      </w:r>
      <w:r w:rsidRPr="003D7B20">
        <w:rPr>
          <w:rFonts w:ascii="Verdana" w:hAnsi="Verdana"/>
        </w:rPr>
        <w:t xml:space="preserve">have a very real influence on the long-term direction of the college and the policies and procedures it implements.  </w:t>
      </w:r>
      <w:r w:rsidR="00A438E5" w:rsidRPr="003D7B20">
        <w:rPr>
          <w:rFonts w:ascii="Verdana" w:hAnsi="Verdana"/>
        </w:rPr>
        <w:t>Governors are also in a unique position of being a ‘critical friend’ to a school’s Leadership Team whilst also helping hold WSCC to account and influence their decisions.</w:t>
      </w:r>
      <w:r w:rsidR="005C457B" w:rsidRPr="003D7B20">
        <w:rPr>
          <w:rFonts w:ascii="Verdana" w:hAnsi="Verdana"/>
        </w:rPr>
        <w:t xml:space="preserve">   Education in West Sussex faces a lot of challenges – not least financial ones – and being a Governor is a very positive and practical way of helping ensure that every child in Sussex gets the best possible education.</w:t>
      </w:r>
    </w:p>
    <w:p w:rsidR="001D72E9" w:rsidRPr="003D7B20" w:rsidRDefault="001D72E9">
      <w:pPr>
        <w:rPr>
          <w:rFonts w:ascii="Verdana" w:hAnsi="Verdana"/>
        </w:rPr>
      </w:pPr>
    </w:p>
    <w:p w:rsidR="001D72E9" w:rsidRPr="003D7B20" w:rsidRDefault="001D72E9">
      <w:pPr>
        <w:rPr>
          <w:rFonts w:ascii="Verdana" w:hAnsi="Verdana"/>
        </w:rPr>
      </w:pPr>
    </w:p>
    <w:p w:rsidR="001D72E9" w:rsidRPr="003D7B20" w:rsidRDefault="001D72E9">
      <w:pPr>
        <w:rPr>
          <w:rFonts w:ascii="Verdana" w:hAnsi="Verdana"/>
        </w:rPr>
      </w:pPr>
      <w:r w:rsidRPr="003D7B20">
        <w:rPr>
          <w:rFonts w:ascii="Verdana" w:hAnsi="Verdana"/>
        </w:rPr>
        <w:t>Nick Dowling</w:t>
      </w:r>
    </w:p>
    <w:p w:rsidR="00A438E5" w:rsidRDefault="00A438E5"/>
    <w:p w:rsidR="002D590B" w:rsidRDefault="00A438E5">
      <w:r>
        <w:t xml:space="preserve"> </w:t>
      </w:r>
    </w:p>
    <w:sectPr w:rsidR="002D5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C7"/>
    <w:rsid w:val="001806F6"/>
    <w:rsid w:val="00190BD2"/>
    <w:rsid w:val="001C04CD"/>
    <w:rsid w:val="001D72E9"/>
    <w:rsid w:val="002D590B"/>
    <w:rsid w:val="003D7B20"/>
    <w:rsid w:val="005C2299"/>
    <w:rsid w:val="005C457B"/>
    <w:rsid w:val="005D139C"/>
    <w:rsid w:val="005F279C"/>
    <w:rsid w:val="006739FA"/>
    <w:rsid w:val="006C10D3"/>
    <w:rsid w:val="00730048"/>
    <w:rsid w:val="007506E9"/>
    <w:rsid w:val="009B6FD2"/>
    <w:rsid w:val="009E2DC7"/>
    <w:rsid w:val="00A438E5"/>
    <w:rsid w:val="00CA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191FE7-4811-4AD2-9C67-A41304C2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4C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4CD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4CD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4CD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04CD"/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paragraph" w:styleId="NoSpacing">
    <w:name w:val="No Spacing"/>
    <w:uiPriority w:val="1"/>
    <w:qFormat/>
    <w:rsid w:val="001C04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0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dowling</dc:creator>
  <cp:lastModifiedBy>Rebecca Newey</cp:lastModifiedBy>
  <cp:revision>3</cp:revision>
  <dcterms:created xsi:type="dcterms:W3CDTF">2017-10-03T12:12:00Z</dcterms:created>
  <dcterms:modified xsi:type="dcterms:W3CDTF">2017-10-03T12:13:00Z</dcterms:modified>
</cp:coreProperties>
</file>